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C6" w:rsidRPr="006A2A8A" w:rsidRDefault="006A2A8A" w:rsidP="006A2A8A">
      <w:pPr>
        <w:jc w:val="center"/>
        <w:rPr>
          <w:b/>
          <w:sz w:val="32"/>
          <w:szCs w:val="32"/>
        </w:rPr>
      </w:pPr>
      <w:r w:rsidRPr="006A2A8A">
        <w:rPr>
          <w:b/>
          <w:sz w:val="32"/>
          <w:szCs w:val="32"/>
        </w:rPr>
        <w:t>ARTEC 2022 Fall Class Exercise 01 (Discussions)</w:t>
      </w:r>
    </w:p>
    <w:p w:rsidR="007E14A7" w:rsidRDefault="00E10801">
      <w:r>
        <w:t>To be a PhD, you</w:t>
      </w:r>
      <w:r w:rsidR="007437E2">
        <w:t xml:space="preserve"> should </w:t>
      </w:r>
      <w:r>
        <w:t xml:space="preserve">be able to search answers for any question you encounter in your lifetime. Equivalently, you </w:t>
      </w:r>
      <w:r w:rsidR="007437E2">
        <w:t xml:space="preserve">should be able to solve any problem you encounter in your lifetime. </w:t>
      </w:r>
      <w:r>
        <w:t xml:space="preserve">Moreover, you </w:t>
      </w:r>
      <w:r w:rsidR="007437E2">
        <w:t>should be able to complete it on your own. Otherwise, who would you like to ask for help.</w:t>
      </w:r>
      <w:bookmarkStart w:id="0" w:name="_GoBack"/>
      <w:bookmarkEnd w:id="0"/>
    </w:p>
    <w:p w:rsidR="00E10801" w:rsidRDefault="00E10801">
      <w:pPr>
        <w:rPr>
          <w:rFonts w:hint="eastAsia"/>
        </w:rPr>
      </w:pPr>
    </w:p>
    <w:p w:rsidR="007E14A7" w:rsidRDefault="007E14A7" w:rsidP="007E14A7">
      <w:pPr>
        <w:pStyle w:val="a3"/>
        <w:numPr>
          <w:ilvl w:val="0"/>
          <w:numId w:val="1"/>
        </w:numPr>
        <w:ind w:leftChars="0"/>
      </w:pPr>
      <w:r>
        <w:t xml:space="preserve">How do you interpret the following terms: </w:t>
      </w:r>
      <w:r>
        <w:rPr>
          <w:rFonts w:hint="eastAsia"/>
        </w:rPr>
        <w:t>B</w:t>
      </w:r>
      <w:r>
        <w:t xml:space="preserve">achelor-Level PhD, Bachelor-Level Master, </w:t>
      </w:r>
      <w:r>
        <w:rPr>
          <w:rFonts w:hint="eastAsia"/>
        </w:rPr>
        <w:t>D</w:t>
      </w:r>
      <w:r>
        <w:t>octoral-Level Bachelor and Master-Level Bachelor?</w:t>
      </w:r>
    </w:p>
    <w:p w:rsidR="007E14A7" w:rsidRDefault="007E14A7" w:rsidP="007E14A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W</w:t>
      </w:r>
      <w:r>
        <w:t>hat make(s) you deserved to be a Master and/or a Bachelor?</w:t>
      </w:r>
      <w:r w:rsidR="006A2A8A">
        <w:t xml:space="preserve"> Are you proud of being a Master and/or a Bachelor, and why?</w:t>
      </w:r>
    </w:p>
    <w:p w:rsidR="007E14A7" w:rsidRDefault="007E14A7" w:rsidP="007E14A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</w:t>
      </w:r>
      <w:r>
        <w:t>hat is(are) your contribution(s) to the academic, the society, the industry and/or your family/friends since you have born?</w:t>
      </w:r>
    </w:p>
    <w:p w:rsidR="007E14A7" w:rsidRDefault="007E14A7" w:rsidP="007E14A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</w:t>
      </w:r>
      <w:r>
        <w:t>hich contribution(s) make</w:t>
      </w:r>
      <w:r w:rsidR="006A2A8A">
        <w:t>s</w:t>
      </w:r>
      <w:r>
        <w:t>(make) you so proud of?</w:t>
      </w:r>
    </w:p>
    <w:p w:rsidR="006A2A8A" w:rsidRDefault="006A2A8A" w:rsidP="007E14A7">
      <w:pPr>
        <w:pStyle w:val="a3"/>
        <w:numPr>
          <w:ilvl w:val="0"/>
          <w:numId w:val="1"/>
        </w:numPr>
        <w:ind w:leftChars="0"/>
      </w:pPr>
      <w:r>
        <w:t>What is(are) the contribution(s) of Adam Smith to the academic? Give evidences to support your argument.</w:t>
      </w:r>
    </w:p>
    <w:p w:rsidR="006A2A8A" w:rsidRDefault="006A2A8A" w:rsidP="007E14A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</w:t>
      </w:r>
      <w:r>
        <w:t>hat is(are) the contribution(s) of Steve Job to the world? Give evidences to support your arguments.</w:t>
      </w:r>
    </w:p>
    <w:p w:rsidR="00C1165C" w:rsidRDefault="006A2A8A" w:rsidP="00C11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</w:t>
      </w:r>
      <w:r>
        <w:t>hat is a research and what is a research method?</w:t>
      </w:r>
    </w:p>
    <w:p w:rsidR="00C1165C" w:rsidRDefault="00C1165C" w:rsidP="00C1165C">
      <w:pPr>
        <w:pStyle w:val="a3"/>
        <w:numPr>
          <w:ilvl w:val="0"/>
          <w:numId w:val="1"/>
        </w:numPr>
        <w:ind w:leftChars="0"/>
      </w:pPr>
      <w:r>
        <w:t>Almost in all research articles, you will find a section, usually called literature survey or background. What are the purposes of this section?</w:t>
      </w:r>
    </w:p>
    <w:p w:rsidR="00C1165C" w:rsidRDefault="00C1165C" w:rsidP="00C1165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>lmost in all research articles, you will find two sections called Introduction and Conclusions. What are the purposes of these sections?</w:t>
      </w:r>
    </w:p>
    <w:p w:rsidR="00E10801" w:rsidRDefault="00E10801" w:rsidP="00C1165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W</w:t>
      </w:r>
      <w:r>
        <w:t>hat are the similarities and differences among the research topics in business administration and e-business?</w:t>
      </w:r>
    </w:p>
    <w:sectPr w:rsidR="00E108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B561E"/>
    <w:multiLevelType w:val="hybridMultilevel"/>
    <w:tmpl w:val="2C40FD1A"/>
    <w:lvl w:ilvl="0" w:tplc="85047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A7"/>
    <w:rsid w:val="006A2A8A"/>
    <w:rsid w:val="007437E2"/>
    <w:rsid w:val="007E14A7"/>
    <w:rsid w:val="00C1165C"/>
    <w:rsid w:val="00D558C6"/>
    <w:rsid w:val="00E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42EF"/>
  <w15:chartTrackingRefBased/>
  <w15:docId w15:val="{470108B0-7A5A-4ECE-8F91-11B6E335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Sum</dc:creator>
  <cp:keywords/>
  <dc:description/>
  <cp:lastModifiedBy>John Sum</cp:lastModifiedBy>
  <cp:revision>2</cp:revision>
  <dcterms:created xsi:type="dcterms:W3CDTF">2022-09-05T05:16:00Z</dcterms:created>
  <dcterms:modified xsi:type="dcterms:W3CDTF">2022-09-05T05:49:00Z</dcterms:modified>
</cp:coreProperties>
</file>